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B0CE3" w14:textId="60F8CB18" w:rsidR="00597CB0" w:rsidRPr="0014201A" w:rsidRDefault="00597CB0" w:rsidP="00597CB0">
      <w:pPr>
        <w:rPr>
          <w:rFonts w:cstheme="minorHAnsi"/>
        </w:rPr>
      </w:pPr>
      <w:r w:rsidRPr="0014201A">
        <w:rPr>
          <w:rFonts w:cstheme="minorHAnsi"/>
        </w:rPr>
        <w:t>Attendees:</w:t>
      </w:r>
      <w:r w:rsidRPr="0014201A">
        <w:rPr>
          <w:rFonts w:cstheme="minorHAnsi"/>
        </w:rPr>
        <w:tab/>
        <w:t>Emma Raggett</w:t>
      </w:r>
      <w:r w:rsidRPr="0014201A">
        <w:rPr>
          <w:rFonts w:cstheme="minorHAnsi"/>
        </w:rPr>
        <w:tab/>
      </w:r>
      <w:r w:rsidR="003D4D31">
        <w:rPr>
          <w:rFonts w:cstheme="minorHAnsi"/>
        </w:rPr>
        <w:tab/>
      </w:r>
      <w:r w:rsidR="00801CE7" w:rsidRPr="0014201A">
        <w:rPr>
          <w:rFonts w:cstheme="minorHAnsi"/>
        </w:rPr>
        <w:t>Amanda Creese</w:t>
      </w:r>
      <w:r w:rsidR="00CD2131" w:rsidRPr="00CD2131">
        <w:rPr>
          <w:rFonts w:cstheme="minorHAnsi"/>
        </w:rPr>
        <w:t xml:space="preserve"> </w:t>
      </w:r>
      <w:r w:rsidR="00CD2131">
        <w:rPr>
          <w:rFonts w:cstheme="minorHAnsi"/>
        </w:rPr>
        <w:tab/>
      </w:r>
      <w:r w:rsidR="00CD2131" w:rsidRPr="0014201A">
        <w:rPr>
          <w:rFonts w:cstheme="minorHAnsi"/>
        </w:rPr>
        <w:t>David Andrews</w:t>
      </w:r>
    </w:p>
    <w:p w14:paraId="0C16C9BE" w14:textId="7284C80B" w:rsidR="00597CB0" w:rsidRPr="0014201A" w:rsidRDefault="00597CB0" w:rsidP="00597CB0">
      <w:pPr>
        <w:rPr>
          <w:rFonts w:cstheme="minorHAnsi"/>
        </w:rPr>
      </w:pPr>
      <w:r w:rsidRPr="0014201A">
        <w:rPr>
          <w:rFonts w:cstheme="minorHAnsi"/>
        </w:rPr>
        <w:tab/>
      </w:r>
      <w:r w:rsidRPr="0014201A">
        <w:rPr>
          <w:rFonts w:cstheme="minorHAnsi"/>
        </w:rPr>
        <w:tab/>
      </w:r>
      <w:r w:rsidR="008F1736" w:rsidRPr="0014201A">
        <w:rPr>
          <w:rFonts w:cstheme="minorHAnsi"/>
        </w:rPr>
        <w:t>Nick Collett</w:t>
      </w:r>
      <w:r w:rsidR="00CD2131" w:rsidRPr="00CD2131">
        <w:rPr>
          <w:rFonts w:cstheme="minorHAnsi"/>
        </w:rPr>
        <w:t xml:space="preserve"> </w:t>
      </w:r>
      <w:r w:rsidR="00CD2131">
        <w:rPr>
          <w:rFonts w:cstheme="minorHAnsi"/>
        </w:rPr>
        <w:tab/>
      </w:r>
      <w:r w:rsidR="00CD2131">
        <w:rPr>
          <w:rFonts w:cstheme="minorHAnsi"/>
        </w:rPr>
        <w:tab/>
      </w:r>
      <w:r w:rsidR="00CD2131" w:rsidRPr="0014201A">
        <w:rPr>
          <w:rFonts w:cstheme="minorHAnsi"/>
        </w:rPr>
        <w:t>Belinda Barrett</w:t>
      </w:r>
      <w:r w:rsidR="00CD2131">
        <w:rPr>
          <w:rFonts w:cstheme="minorHAnsi"/>
        </w:rPr>
        <w:tab/>
      </w:r>
    </w:p>
    <w:p w14:paraId="535BDA4C" w14:textId="424F30FD" w:rsidR="00597CB0" w:rsidRPr="0014201A" w:rsidRDefault="00597CB0" w:rsidP="00597CB0">
      <w:pPr>
        <w:rPr>
          <w:rFonts w:cstheme="minorHAnsi"/>
        </w:rPr>
      </w:pPr>
      <w:r w:rsidRPr="0014201A">
        <w:rPr>
          <w:rFonts w:cstheme="minorHAnsi"/>
        </w:rPr>
        <w:tab/>
      </w:r>
      <w:r w:rsidRPr="0014201A">
        <w:rPr>
          <w:rFonts w:cstheme="minorHAnsi"/>
        </w:rPr>
        <w:tab/>
      </w:r>
      <w:r w:rsidRPr="0014201A">
        <w:rPr>
          <w:rFonts w:cstheme="minorHAnsi"/>
        </w:rPr>
        <w:tab/>
      </w:r>
      <w:r w:rsidRPr="0014201A">
        <w:rPr>
          <w:rFonts w:cstheme="minorHAnsi"/>
        </w:rPr>
        <w:tab/>
      </w:r>
      <w:r w:rsidR="00801CE7">
        <w:rPr>
          <w:rFonts w:cstheme="minorHAnsi"/>
        </w:rPr>
        <w:tab/>
      </w:r>
      <w:r w:rsidR="00D54688" w:rsidRPr="0014201A">
        <w:rPr>
          <w:rFonts w:cstheme="minorHAnsi"/>
        </w:rPr>
        <w:tab/>
      </w:r>
      <w:r w:rsidRPr="0014201A">
        <w:rPr>
          <w:rFonts w:cstheme="minorHAnsi"/>
        </w:rPr>
        <w:tab/>
      </w:r>
    </w:p>
    <w:p w14:paraId="43910C6F" w14:textId="41249039" w:rsidR="00597CB0" w:rsidRPr="0014201A" w:rsidRDefault="00597CB0" w:rsidP="00597CB0">
      <w:pPr>
        <w:rPr>
          <w:rFonts w:cstheme="minorHAnsi"/>
        </w:rPr>
      </w:pPr>
      <w:r w:rsidRPr="0014201A">
        <w:rPr>
          <w:rFonts w:cstheme="minorHAnsi"/>
        </w:rPr>
        <w:t>Apologies:</w:t>
      </w:r>
      <w:r w:rsidRPr="0014201A">
        <w:rPr>
          <w:rFonts w:cstheme="minorHAnsi"/>
        </w:rPr>
        <w:tab/>
        <w:t>Katrina Marshall</w:t>
      </w:r>
      <w:r w:rsidRPr="0014201A">
        <w:rPr>
          <w:rFonts w:cstheme="minorHAnsi"/>
        </w:rPr>
        <w:tab/>
        <w:t xml:space="preserve">Bob </w:t>
      </w:r>
      <w:proofErr w:type="spellStart"/>
      <w:r w:rsidRPr="0014201A">
        <w:rPr>
          <w:rFonts w:cstheme="minorHAnsi"/>
        </w:rPr>
        <w:t>McShee</w:t>
      </w:r>
      <w:proofErr w:type="spellEnd"/>
      <w:r w:rsidR="003E6C2B" w:rsidRPr="003E6C2B">
        <w:rPr>
          <w:rFonts w:cstheme="minorHAnsi"/>
        </w:rPr>
        <w:t xml:space="preserve"> </w:t>
      </w:r>
      <w:r w:rsidR="003E6C2B">
        <w:rPr>
          <w:rFonts w:cstheme="minorHAnsi"/>
        </w:rPr>
        <w:tab/>
      </w:r>
      <w:r w:rsidR="003E6C2B">
        <w:rPr>
          <w:rFonts w:cstheme="minorHAnsi"/>
        </w:rPr>
        <w:tab/>
        <w:t>Lisa Alderton</w:t>
      </w:r>
    </w:p>
    <w:p w14:paraId="6B952618" w14:textId="77777777" w:rsidR="00801CE7" w:rsidRDefault="00597CB0" w:rsidP="00597CB0">
      <w:pPr>
        <w:rPr>
          <w:rFonts w:cstheme="minorHAnsi"/>
        </w:rPr>
      </w:pPr>
      <w:r w:rsidRPr="0014201A">
        <w:rPr>
          <w:rFonts w:cstheme="minorHAnsi"/>
        </w:rPr>
        <w:tab/>
      </w:r>
      <w:r w:rsidRPr="0014201A">
        <w:rPr>
          <w:rFonts w:cstheme="minorHAnsi"/>
        </w:rPr>
        <w:tab/>
        <w:t>Sam Fisk</w:t>
      </w:r>
      <w:r w:rsidRPr="0014201A">
        <w:rPr>
          <w:rFonts w:cstheme="minorHAnsi"/>
        </w:rPr>
        <w:tab/>
      </w:r>
      <w:r w:rsidR="003E6C2B">
        <w:rPr>
          <w:rFonts w:cstheme="minorHAnsi"/>
        </w:rPr>
        <w:tab/>
      </w:r>
      <w:r w:rsidR="00D54688" w:rsidRPr="0014201A">
        <w:rPr>
          <w:rFonts w:cstheme="minorHAnsi"/>
        </w:rPr>
        <w:t>Colin Shades</w:t>
      </w:r>
      <w:r w:rsidR="003E6C2B">
        <w:rPr>
          <w:rFonts w:cstheme="minorHAnsi"/>
        </w:rPr>
        <w:tab/>
      </w:r>
      <w:r w:rsidR="00801CE7">
        <w:rPr>
          <w:rFonts w:cstheme="minorHAnsi"/>
        </w:rPr>
        <w:tab/>
        <w:t>Ann Wright</w:t>
      </w:r>
      <w:r w:rsidR="00801CE7" w:rsidRPr="00801CE7">
        <w:rPr>
          <w:rFonts w:cstheme="minorHAnsi"/>
        </w:rPr>
        <w:t xml:space="preserve"> </w:t>
      </w:r>
      <w:r w:rsidR="00801CE7">
        <w:rPr>
          <w:rFonts w:cstheme="minorHAnsi"/>
        </w:rPr>
        <w:tab/>
      </w:r>
    </w:p>
    <w:p w14:paraId="00872F19" w14:textId="7B40E096" w:rsidR="00597CB0" w:rsidRPr="0014201A" w:rsidRDefault="00801CE7" w:rsidP="00801CE7">
      <w:pPr>
        <w:ind w:left="720" w:firstLine="720"/>
        <w:rPr>
          <w:rFonts w:cstheme="minorHAnsi"/>
        </w:rPr>
      </w:pPr>
      <w:r w:rsidRPr="0014201A">
        <w:rPr>
          <w:rFonts w:cstheme="minorHAnsi"/>
        </w:rPr>
        <w:t>Keith Witham</w:t>
      </w:r>
      <w:r w:rsidR="00CD2131">
        <w:rPr>
          <w:rFonts w:cstheme="minorHAnsi"/>
        </w:rPr>
        <w:tab/>
      </w:r>
      <w:r w:rsidR="00CD2131">
        <w:rPr>
          <w:rFonts w:cstheme="minorHAnsi"/>
        </w:rPr>
        <w:tab/>
      </w:r>
      <w:proofErr w:type="spellStart"/>
      <w:r w:rsidR="00CD2131">
        <w:rPr>
          <w:rFonts w:cstheme="minorHAnsi"/>
        </w:rPr>
        <w:t>Keshan</w:t>
      </w:r>
      <w:proofErr w:type="spellEnd"/>
      <w:r w:rsidR="00CD2131">
        <w:rPr>
          <w:rFonts w:cstheme="minorHAnsi"/>
        </w:rPr>
        <w:t xml:space="preserve"> Flores</w:t>
      </w:r>
    </w:p>
    <w:p w14:paraId="06164BAF" w14:textId="6F9CDD0F" w:rsidR="00597CB0" w:rsidRPr="0014201A" w:rsidRDefault="00597CB0" w:rsidP="00597CB0">
      <w:pPr>
        <w:rPr>
          <w:rFonts w:cstheme="minorHAnsi"/>
        </w:rPr>
      </w:pPr>
      <w:r w:rsidRPr="0014201A">
        <w:rPr>
          <w:rFonts w:cstheme="minorHAnsi"/>
        </w:rPr>
        <w:tab/>
      </w:r>
      <w:r w:rsidRPr="0014201A">
        <w:rPr>
          <w:rFonts w:cstheme="minorHAnsi"/>
        </w:rPr>
        <w:tab/>
      </w:r>
    </w:p>
    <w:p w14:paraId="6EEADB4B" w14:textId="528179FD" w:rsidR="00597CB0" w:rsidRPr="0014201A" w:rsidRDefault="00597CB0" w:rsidP="00597CB0">
      <w:pPr>
        <w:rPr>
          <w:rFonts w:cstheme="minorHAnsi"/>
        </w:rPr>
      </w:pPr>
      <w:r w:rsidRPr="0014201A">
        <w:rPr>
          <w:rFonts w:cstheme="minorHAnsi"/>
        </w:rPr>
        <w:t xml:space="preserve">Chair: </w:t>
      </w:r>
      <w:r w:rsidRPr="0014201A">
        <w:rPr>
          <w:rFonts w:cstheme="minorHAnsi"/>
        </w:rPr>
        <w:tab/>
      </w:r>
      <w:r w:rsidRPr="0014201A">
        <w:rPr>
          <w:rFonts w:cstheme="minorHAnsi"/>
        </w:rPr>
        <w:tab/>
        <w:t>David Andrews</w:t>
      </w:r>
    </w:p>
    <w:p w14:paraId="2C33EB63" w14:textId="77777777" w:rsidR="00597CB0" w:rsidRPr="0014201A" w:rsidRDefault="00597CB0" w:rsidP="00597CB0">
      <w:pPr>
        <w:rPr>
          <w:rFonts w:cstheme="minorHAnsi"/>
        </w:rPr>
      </w:pPr>
    </w:p>
    <w:p w14:paraId="1C48DB8C" w14:textId="1486EC2C" w:rsidR="00597CB0" w:rsidRPr="003D4D31" w:rsidRDefault="00597CB0" w:rsidP="003D4D31">
      <w:pPr>
        <w:jc w:val="both"/>
        <w:rPr>
          <w:rFonts w:cstheme="minorHAnsi"/>
        </w:rPr>
      </w:pPr>
      <w:r w:rsidRPr="003D4D31">
        <w:rPr>
          <w:rFonts w:cstheme="minorHAnsi"/>
        </w:rPr>
        <w:t>Approv</w:t>
      </w:r>
      <w:r w:rsidR="003D4D31">
        <w:rPr>
          <w:rFonts w:cstheme="minorHAnsi"/>
        </w:rPr>
        <w:t>al of</w:t>
      </w:r>
      <w:r w:rsidRPr="003D4D31">
        <w:rPr>
          <w:rFonts w:cstheme="minorHAnsi"/>
        </w:rPr>
        <w:t xml:space="preserve"> minutes from </w:t>
      </w:r>
      <w:r w:rsidR="00801CE7">
        <w:rPr>
          <w:rFonts w:cstheme="minorHAnsi"/>
        </w:rPr>
        <w:t>April</w:t>
      </w:r>
      <w:r w:rsidR="003E6C2B">
        <w:rPr>
          <w:rFonts w:cstheme="minorHAnsi"/>
        </w:rPr>
        <w:t>’s</w:t>
      </w:r>
      <w:r w:rsidRPr="003D4D31">
        <w:rPr>
          <w:rFonts w:cstheme="minorHAnsi"/>
        </w:rPr>
        <w:t xml:space="preserve"> meeting.</w:t>
      </w:r>
      <w:r w:rsidR="00F460E6">
        <w:rPr>
          <w:rFonts w:cstheme="minorHAnsi"/>
        </w:rPr>
        <w:t xml:space="preserve"> – No minutes to approve informal meeting held. Add minutes to the website. </w:t>
      </w:r>
    </w:p>
    <w:p w14:paraId="74A9DF34" w14:textId="77777777" w:rsidR="003D4D31" w:rsidRPr="0014201A" w:rsidRDefault="003D4D31" w:rsidP="003D4D31">
      <w:pPr>
        <w:pStyle w:val="ListParagraph"/>
        <w:jc w:val="both"/>
        <w:rPr>
          <w:rFonts w:cstheme="minorHAnsi"/>
        </w:rPr>
      </w:pPr>
    </w:p>
    <w:p w14:paraId="436A030D" w14:textId="7693C09B" w:rsidR="00A8776B" w:rsidRPr="003D4D31" w:rsidRDefault="0014201A" w:rsidP="003D4D31">
      <w:pPr>
        <w:jc w:val="both"/>
        <w:rPr>
          <w:rFonts w:cstheme="minorHAnsi"/>
        </w:rPr>
      </w:pPr>
      <w:r w:rsidRPr="003D4D31">
        <w:rPr>
          <w:rFonts w:cstheme="minorHAnsi"/>
        </w:rPr>
        <w:t>Previous Meeting actions:</w:t>
      </w:r>
      <w:r w:rsidR="00A8776B">
        <w:rPr>
          <w:rFonts w:cstheme="minorHAnsi"/>
        </w:rPr>
        <w:t xml:space="preserve"> Everyone to look at the m</w:t>
      </w:r>
      <w:r w:rsidR="007C0214">
        <w:rPr>
          <w:rFonts w:cstheme="minorHAnsi"/>
        </w:rPr>
        <w:t>inutes and approve via email. Many thanks.</w:t>
      </w:r>
    </w:p>
    <w:p w14:paraId="3DB49E32" w14:textId="1D5100C5" w:rsidR="003D4D31" w:rsidRDefault="00597CB0" w:rsidP="003D4D31">
      <w:pPr>
        <w:pStyle w:val="ListParagraph"/>
        <w:numPr>
          <w:ilvl w:val="0"/>
          <w:numId w:val="6"/>
        </w:numPr>
        <w:jc w:val="both"/>
        <w:rPr>
          <w:rFonts w:cstheme="minorHAnsi"/>
        </w:rPr>
      </w:pPr>
      <w:r w:rsidRPr="003D4D31">
        <w:rPr>
          <w:rFonts w:cstheme="minorHAnsi"/>
        </w:rPr>
        <w:t>Surrey County council (SCC) – Keith Witha</w:t>
      </w:r>
      <w:r w:rsidR="003D4D31">
        <w:rPr>
          <w:rFonts w:cstheme="minorHAnsi"/>
        </w:rPr>
        <w:t>m</w:t>
      </w:r>
    </w:p>
    <w:p w14:paraId="212BC49F" w14:textId="3C250310" w:rsidR="003E6C2B" w:rsidRPr="00801CE7" w:rsidRDefault="00801CE7" w:rsidP="00801CE7">
      <w:pPr>
        <w:jc w:val="both"/>
        <w:rPr>
          <w:rFonts w:cstheme="minorHAnsi"/>
        </w:rPr>
      </w:pPr>
      <w:r>
        <w:rPr>
          <w:rFonts w:cstheme="minorHAnsi"/>
        </w:rPr>
        <w:t>Keith has published his updated report on the 1</w:t>
      </w:r>
      <w:r w:rsidRPr="00801CE7">
        <w:rPr>
          <w:rFonts w:cstheme="minorHAnsi"/>
          <w:vertAlign w:val="superscript"/>
        </w:rPr>
        <w:t>st</w:t>
      </w:r>
      <w:r>
        <w:rPr>
          <w:rFonts w:cstheme="minorHAnsi"/>
        </w:rPr>
        <w:t xml:space="preserve"> May to everyone via email. Main update is that the speed tables have been installed. </w:t>
      </w:r>
      <w:r w:rsidR="00F460E6">
        <w:rPr>
          <w:rFonts w:cstheme="minorHAnsi"/>
        </w:rPr>
        <w:t xml:space="preserve">Keith is now on holiday until the July meeting. Less noise, traffic easing, easy access in and out of </w:t>
      </w:r>
      <w:proofErr w:type="spellStart"/>
      <w:r w:rsidR="00F460E6">
        <w:rPr>
          <w:rFonts w:cstheme="minorHAnsi"/>
        </w:rPr>
        <w:t>Queenthyhe</w:t>
      </w:r>
      <w:proofErr w:type="spellEnd"/>
      <w:r w:rsidR="00F460E6">
        <w:rPr>
          <w:rFonts w:cstheme="minorHAnsi"/>
        </w:rPr>
        <w:t xml:space="preserve"> road and Jacobs well road. </w:t>
      </w:r>
    </w:p>
    <w:p w14:paraId="5A15E676" w14:textId="7D6FF47A" w:rsidR="00597CB0" w:rsidRDefault="003D4D31" w:rsidP="003D4D31">
      <w:pPr>
        <w:jc w:val="both"/>
        <w:rPr>
          <w:rFonts w:cstheme="minorHAnsi"/>
        </w:rPr>
      </w:pPr>
      <w:r>
        <w:rPr>
          <w:rFonts w:cstheme="minorHAnsi"/>
        </w:rPr>
        <w:t xml:space="preserve">1.2 </w:t>
      </w:r>
      <w:r w:rsidR="009D0550" w:rsidRPr="003D4D31">
        <w:rPr>
          <w:rFonts w:cstheme="minorHAnsi"/>
        </w:rPr>
        <w:t xml:space="preserve">Guildford Borough Council – Bob </w:t>
      </w:r>
      <w:proofErr w:type="spellStart"/>
      <w:r w:rsidR="009D0550" w:rsidRPr="003D4D31">
        <w:rPr>
          <w:rFonts w:cstheme="minorHAnsi"/>
        </w:rPr>
        <w:t>McShee</w:t>
      </w:r>
      <w:proofErr w:type="spellEnd"/>
    </w:p>
    <w:p w14:paraId="679030D5" w14:textId="7C168B59" w:rsidR="003D4D31" w:rsidRPr="00F460E6" w:rsidRDefault="00801CE7" w:rsidP="00F460E6">
      <w:pPr>
        <w:jc w:val="both"/>
        <w:rPr>
          <w:rFonts w:cstheme="minorHAnsi"/>
        </w:rPr>
      </w:pPr>
      <w:r>
        <w:rPr>
          <w:rFonts w:cstheme="minorHAnsi"/>
        </w:rPr>
        <w:t xml:space="preserve">Do we need to reach out to another councillor to obtain an update? </w:t>
      </w:r>
      <w:r w:rsidR="00F460E6">
        <w:rPr>
          <w:rFonts w:cstheme="minorHAnsi"/>
        </w:rPr>
        <w:t xml:space="preserve">Emma to drop Bob a note to see if he will attend again or if there is someone else who can represent Guildford. </w:t>
      </w:r>
    </w:p>
    <w:p w14:paraId="3D2715B3" w14:textId="0AA7B45D" w:rsidR="009D0550" w:rsidRDefault="003D4D31" w:rsidP="003D4D31">
      <w:pPr>
        <w:jc w:val="both"/>
        <w:rPr>
          <w:rFonts w:cstheme="minorHAnsi"/>
        </w:rPr>
      </w:pPr>
      <w:r>
        <w:rPr>
          <w:rFonts w:cstheme="minorHAnsi"/>
        </w:rPr>
        <w:t xml:space="preserve">1.3 </w:t>
      </w:r>
      <w:r w:rsidR="009D0550" w:rsidRPr="003D4D31">
        <w:rPr>
          <w:rFonts w:cstheme="minorHAnsi"/>
        </w:rPr>
        <w:t xml:space="preserve">WPC – </w:t>
      </w:r>
      <w:r w:rsidR="00801CE7">
        <w:rPr>
          <w:rFonts w:cstheme="minorHAnsi"/>
        </w:rPr>
        <w:t>Gaynor White</w:t>
      </w:r>
    </w:p>
    <w:p w14:paraId="39432FE2" w14:textId="77777777" w:rsidR="00801CE7" w:rsidRPr="00801CE7" w:rsidRDefault="00801CE7" w:rsidP="00801CE7">
      <w:pPr>
        <w:jc w:val="both"/>
        <w:rPr>
          <w:rFonts w:cstheme="minorHAnsi"/>
        </w:rPr>
      </w:pPr>
      <w:r w:rsidRPr="00801CE7">
        <w:rPr>
          <w:rFonts w:cstheme="minorHAnsi"/>
        </w:rPr>
        <w:t>1.</w:t>
      </w:r>
      <w:r w:rsidRPr="00801CE7">
        <w:rPr>
          <w:rFonts w:cstheme="minorHAnsi"/>
        </w:rPr>
        <w:tab/>
        <w:t xml:space="preserve">Community </w:t>
      </w:r>
      <w:proofErr w:type="spellStart"/>
      <w:r w:rsidRPr="00801CE7">
        <w:rPr>
          <w:rFonts w:cstheme="minorHAnsi"/>
        </w:rPr>
        <w:t>SpeedWatch</w:t>
      </w:r>
      <w:proofErr w:type="spellEnd"/>
    </w:p>
    <w:p w14:paraId="6190C16C" w14:textId="77777777" w:rsidR="00801CE7" w:rsidRPr="00801CE7" w:rsidRDefault="00801CE7" w:rsidP="00801CE7">
      <w:pPr>
        <w:jc w:val="both"/>
        <w:rPr>
          <w:rFonts w:cstheme="minorHAnsi"/>
        </w:rPr>
      </w:pPr>
      <w:r w:rsidRPr="00801CE7">
        <w:rPr>
          <w:rFonts w:cstheme="minorHAnsi"/>
        </w:rPr>
        <w:t>Deployments continue to be undertaken on a regular basis and is proving to be effective in reducing the speed of traffic through the village.  Volunteers are still encouraged to join the scheme because we are trying to get a second team up and running – please contact the Assistant Clerk (Mrs Victoria Fear) for further details.  All training is now provided via online tutorials.</w:t>
      </w:r>
    </w:p>
    <w:p w14:paraId="095941A7" w14:textId="77777777" w:rsidR="00801CE7" w:rsidRPr="00801CE7" w:rsidRDefault="00801CE7" w:rsidP="00801CE7">
      <w:pPr>
        <w:jc w:val="both"/>
        <w:rPr>
          <w:rFonts w:cstheme="minorHAnsi"/>
        </w:rPr>
      </w:pPr>
    </w:p>
    <w:p w14:paraId="403848FC" w14:textId="77777777" w:rsidR="00801CE7" w:rsidRPr="00801CE7" w:rsidRDefault="00801CE7" w:rsidP="00801CE7">
      <w:pPr>
        <w:jc w:val="both"/>
        <w:rPr>
          <w:rFonts w:cstheme="minorHAnsi"/>
        </w:rPr>
      </w:pPr>
      <w:r w:rsidRPr="00801CE7">
        <w:rPr>
          <w:rFonts w:cstheme="minorHAnsi"/>
        </w:rPr>
        <w:t>2.</w:t>
      </w:r>
      <w:r w:rsidRPr="00801CE7">
        <w:rPr>
          <w:rFonts w:cstheme="minorHAnsi"/>
        </w:rPr>
        <w:tab/>
        <w:t xml:space="preserve">Co-option of new member to </w:t>
      </w:r>
      <w:proofErr w:type="spellStart"/>
      <w:r w:rsidRPr="00801CE7">
        <w:rPr>
          <w:rFonts w:cstheme="minorHAnsi"/>
        </w:rPr>
        <w:t>Worplesdon</w:t>
      </w:r>
      <w:proofErr w:type="spellEnd"/>
      <w:r w:rsidRPr="00801CE7">
        <w:rPr>
          <w:rFonts w:cstheme="minorHAnsi"/>
        </w:rPr>
        <w:t xml:space="preserve"> Parish Council</w:t>
      </w:r>
    </w:p>
    <w:p w14:paraId="4A54B08E" w14:textId="77777777" w:rsidR="00801CE7" w:rsidRPr="00801CE7" w:rsidRDefault="00801CE7" w:rsidP="00801CE7">
      <w:pPr>
        <w:jc w:val="both"/>
        <w:rPr>
          <w:rFonts w:cstheme="minorHAnsi"/>
        </w:rPr>
      </w:pPr>
      <w:r w:rsidRPr="00801CE7">
        <w:rPr>
          <w:rFonts w:cstheme="minorHAnsi"/>
        </w:rPr>
        <w:t xml:space="preserve">Mr Mike Price has applied to join the Council representing the Ward of Jacobs Well.  Mike’s application is being considered at the next Full Council meeting on 19 May 2022. </w:t>
      </w:r>
    </w:p>
    <w:p w14:paraId="2E061C97" w14:textId="77777777" w:rsidR="00801CE7" w:rsidRPr="00801CE7" w:rsidRDefault="00801CE7" w:rsidP="00801CE7">
      <w:pPr>
        <w:jc w:val="both"/>
        <w:rPr>
          <w:rFonts w:cstheme="minorHAnsi"/>
        </w:rPr>
      </w:pPr>
      <w:r w:rsidRPr="00801CE7">
        <w:rPr>
          <w:rFonts w:cstheme="minorHAnsi"/>
        </w:rPr>
        <w:t>3.</w:t>
      </w:r>
      <w:r w:rsidRPr="00801CE7">
        <w:rPr>
          <w:rFonts w:cstheme="minorHAnsi"/>
        </w:rPr>
        <w:tab/>
        <w:t>Tree works – fallen tree beside Dollies’ Pond</w:t>
      </w:r>
    </w:p>
    <w:p w14:paraId="3B83A100" w14:textId="77777777" w:rsidR="00801CE7" w:rsidRPr="00801CE7" w:rsidRDefault="00801CE7" w:rsidP="00801CE7">
      <w:pPr>
        <w:jc w:val="both"/>
        <w:rPr>
          <w:rFonts w:cstheme="minorHAnsi"/>
        </w:rPr>
      </w:pPr>
      <w:r w:rsidRPr="00801CE7">
        <w:rPr>
          <w:rFonts w:cstheme="minorHAnsi"/>
        </w:rPr>
        <w:t>The fallen tree has been chopped up and the trunk stacked up on site</w:t>
      </w:r>
    </w:p>
    <w:p w14:paraId="43C4562A" w14:textId="77777777" w:rsidR="00801CE7" w:rsidRPr="00801CE7" w:rsidRDefault="00801CE7" w:rsidP="00801CE7">
      <w:pPr>
        <w:jc w:val="both"/>
        <w:rPr>
          <w:rFonts w:cstheme="minorHAnsi"/>
        </w:rPr>
      </w:pPr>
      <w:r w:rsidRPr="00801CE7">
        <w:rPr>
          <w:rFonts w:cstheme="minorHAnsi"/>
        </w:rPr>
        <w:lastRenderedPageBreak/>
        <w:t>4.</w:t>
      </w:r>
      <w:r w:rsidRPr="00801CE7">
        <w:rPr>
          <w:rFonts w:cstheme="minorHAnsi"/>
        </w:rPr>
        <w:tab/>
        <w:t>Land drains – Jacobs Well Recreation Ground</w:t>
      </w:r>
    </w:p>
    <w:p w14:paraId="5E2A68F1" w14:textId="77777777" w:rsidR="00801CE7" w:rsidRPr="00801CE7" w:rsidRDefault="00801CE7" w:rsidP="00801CE7">
      <w:pPr>
        <w:jc w:val="both"/>
        <w:rPr>
          <w:rFonts w:cstheme="minorHAnsi"/>
        </w:rPr>
      </w:pPr>
      <w:r w:rsidRPr="00801CE7">
        <w:rPr>
          <w:rFonts w:cstheme="minorHAnsi"/>
        </w:rPr>
        <w:t>Works have unfortunately been delayed due to the death of one of the contractors.</w:t>
      </w:r>
    </w:p>
    <w:p w14:paraId="1C08BDAB" w14:textId="77777777" w:rsidR="00801CE7" w:rsidRPr="00801CE7" w:rsidRDefault="00801CE7" w:rsidP="00801CE7">
      <w:pPr>
        <w:jc w:val="both"/>
        <w:rPr>
          <w:rFonts w:cstheme="minorHAnsi"/>
        </w:rPr>
      </w:pPr>
      <w:r w:rsidRPr="00801CE7">
        <w:rPr>
          <w:rFonts w:cstheme="minorHAnsi"/>
        </w:rPr>
        <w:t>5.</w:t>
      </w:r>
      <w:r w:rsidRPr="00801CE7">
        <w:rPr>
          <w:rFonts w:cstheme="minorHAnsi"/>
        </w:rPr>
        <w:tab/>
        <w:t>Vandalism – Multi-play unit – Jacobs Well Recreation Ground</w:t>
      </w:r>
    </w:p>
    <w:p w14:paraId="166113FA" w14:textId="77777777" w:rsidR="00801CE7" w:rsidRPr="00801CE7" w:rsidRDefault="00801CE7" w:rsidP="00801CE7">
      <w:pPr>
        <w:jc w:val="both"/>
        <w:rPr>
          <w:rFonts w:cstheme="minorHAnsi"/>
        </w:rPr>
      </w:pPr>
      <w:r w:rsidRPr="00801CE7">
        <w:rPr>
          <w:rFonts w:cstheme="minorHAnsi"/>
        </w:rPr>
        <w:t>The Replacement parts are still awaited and will be fitted as soon as they are received.</w:t>
      </w:r>
    </w:p>
    <w:p w14:paraId="254822E8" w14:textId="77777777" w:rsidR="00801CE7" w:rsidRPr="00801CE7" w:rsidRDefault="00801CE7" w:rsidP="00801CE7">
      <w:pPr>
        <w:jc w:val="both"/>
        <w:rPr>
          <w:rFonts w:cstheme="minorHAnsi"/>
        </w:rPr>
      </w:pPr>
      <w:r w:rsidRPr="00801CE7">
        <w:rPr>
          <w:rFonts w:cstheme="minorHAnsi"/>
        </w:rPr>
        <w:t>6.</w:t>
      </w:r>
      <w:r w:rsidRPr="00801CE7">
        <w:rPr>
          <w:rFonts w:cstheme="minorHAnsi"/>
        </w:rPr>
        <w:tab/>
        <w:t>Installation of a short path Harry’s Meadow (between Derek’s bench and the watercourse)</w:t>
      </w:r>
    </w:p>
    <w:p w14:paraId="5B6FE3E3" w14:textId="77777777" w:rsidR="00801CE7" w:rsidRPr="00801CE7" w:rsidRDefault="00801CE7" w:rsidP="00801CE7">
      <w:pPr>
        <w:jc w:val="both"/>
        <w:rPr>
          <w:rFonts w:cstheme="minorHAnsi"/>
        </w:rPr>
      </w:pPr>
      <w:r w:rsidRPr="00801CE7">
        <w:rPr>
          <w:rFonts w:cstheme="minorHAnsi"/>
        </w:rPr>
        <w:t xml:space="preserve">For health and safety reasons </w:t>
      </w:r>
      <w:proofErr w:type="spellStart"/>
      <w:r w:rsidRPr="00801CE7">
        <w:rPr>
          <w:rFonts w:cstheme="minorHAnsi"/>
        </w:rPr>
        <w:t>Worplesdon</w:t>
      </w:r>
      <w:proofErr w:type="spellEnd"/>
      <w:r w:rsidRPr="00801CE7">
        <w:rPr>
          <w:rFonts w:cstheme="minorHAnsi"/>
        </w:rPr>
        <w:t xml:space="preserve"> Parish Council is considering installing a short stretch of rural footpath between Derek’s commemorative bench and the watercourse (as this section of the meadow gets wet and slippery during the winter months).  Anticipated cost £3,350.</w:t>
      </w:r>
    </w:p>
    <w:p w14:paraId="6E8671D9" w14:textId="77777777" w:rsidR="00801CE7" w:rsidRPr="00801CE7" w:rsidRDefault="00801CE7" w:rsidP="00801CE7">
      <w:pPr>
        <w:jc w:val="both"/>
        <w:rPr>
          <w:rFonts w:cstheme="minorHAnsi"/>
        </w:rPr>
      </w:pPr>
      <w:r w:rsidRPr="00801CE7">
        <w:rPr>
          <w:rFonts w:cstheme="minorHAnsi"/>
        </w:rPr>
        <w:t>7.</w:t>
      </w:r>
      <w:r w:rsidRPr="00801CE7">
        <w:rPr>
          <w:rFonts w:cstheme="minorHAnsi"/>
        </w:rPr>
        <w:tab/>
        <w:t>Replacement wooden kissing gate into Harry’s Meadow</w:t>
      </w:r>
    </w:p>
    <w:p w14:paraId="46A691EA" w14:textId="6E3C8301" w:rsidR="00FC1CFA" w:rsidRDefault="00801CE7" w:rsidP="003D4D31">
      <w:pPr>
        <w:jc w:val="both"/>
        <w:rPr>
          <w:rFonts w:cstheme="minorHAnsi"/>
        </w:rPr>
      </w:pPr>
      <w:proofErr w:type="spellStart"/>
      <w:r w:rsidRPr="00801CE7">
        <w:rPr>
          <w:rFonts w:cstheme="minorHAnsi"/>
        </w:rPr>
        <w:t>Worplesdon</w:t>
      </w:r>
      <w:proofErr w:type="spellEnd"/>
      <w:r w:rsidRPr="00801CE7">
        <w:rPr>
          <w:rFonts w:cstheme="minorHAnsi"/>
        </w:rPr>
        <w:t xml:space="preserve"> Parish Council is aware that the kissing gate is reaching the end of its life expectancy and plans to replace this as soon as practicable.</w:t>
      </w:r>
    </w:p>
    <w:p w14:paraId="3AFD9C4C" w14:textId="4E46C2EA" w:rsidR="00FC1CFA" w:rsidRDefault="00FC1CFA" w:rsidP="003D4D31">
      <w:pPr>
        <w:jc w:val="both"/>
        <w:rPr>
          <w:rFonts w:cstheme="minorHAnsi"/>
        </w:rPr>
      </w:pPr>
      <w:r>
        <w:rPr>
          <w:rFonts w:cstheme="minorHAnsi"/>
        </w:rPr>
        <w:t xml:space="preserve">Ask Gaynor to inform us of the outcome of the appointment of Mike Price, find out more about the path and the bridge. What will be the cost of the new kissing gate. </w:t>
      </w:r>
      <w:r w:rsidR="00B92DAE">
        <w:rPr>
          <w:rFonts w:cstheme="minorHAnsi"/>
        </w:rPr>
        <w:t>Can we re-locate a poo bin</w:t>
      </w:r>
      <w:r w:rsidR="00505BEA">
        <w:rPr>
          <w:rFonts w:cstheme="minorHAnsi"/>
        </w:rPr>
        <w:t xml:space="preserve">, will the fences be replaced around the field. Who has passed away? </w:t>
      </w:r>
      <w:r>
        <w:rPr>
          <w:rFonts w:cstheme="minorHAnsi"/>
        </w:rPr>
        <w:t>- Emma</w:t>
      </w:r>
    </w:p>
    <w:p w14:paraId="53426F41" w14:textId="0BB076C2" w:rsidR="00C81F25" w:rsidRDefault="00C81F25" w:rsidP="003D4D31">
      <w:pPr>
        <w:jc w:val="both"/>
        <w:rPr>
          <w:rFonts w:cstheme="minorHAnsi"/>
        </w:rPr>
      </w:pPr>
      <w:r>
        <w:rPr>
          <w:rFonts w:cstheme="minorHAnsi"/>
        </w:rPr>
        <w:t xml:space="preserve">1.4 </w:t>
      </w:r>
      <w:r w:rsidR="00757493">
        <w:rPr>
          <w:rFonts w:cstheme="minorHAnsi"/>
        </w:rPr>
        <w:t>Finances – bank account – Insurance – Nick/Lisa</w:t>
      </w:r>
    </w:p>
    <w:p w14:paraId="0BC8AB99" w14:textId="6AFB43DB" w:rsidR="00505BEA" w:rsidRDefault="00505BEA" w:rsidP="003D4D31">
      <w:pPr>
        <w:jc w:val="both"/>
        <w:rPr>
          <w:rFonts w:cstheme="minorHAnsi"/>
        </w:rPr>
      </w:pPr>
      <w:r>
        <w:rPr>
          <w:rFonts w:cstheme="minorHAnsi"/>
        </w:rPr>
        <w:t xml:space="preserve">David and Belinda to contact Lisa regarding the finances and subs for this year. </w:t>
      </w:r>
      <w:r w:rsidR="00CD2131">
        <w:rPr>
          <w:rFonts w:cstheme="minorHAnsi"/>
        </w:rPr>
        <w:t xml:space="preserve">Guildford residents association have asked for a Donation of £15 all agreed. </w:t>
      </w:r>
    </w:p>
    <w:p w14:paraId="44671E1F" w14:textId="64E37441" w:rsidR="00CD2131" w:rsidRDefault="00CD2131" w:rsidP="003D4D31">
      <w:pPr>
        <w:jc w:val="both"/>
        <w:rPr>
          <w:rFonts w:cstheme="minorHAnsi"/>
        </w:rPr>
      </w:pPr>
      <w:r>
        <w:rPr>
          <w:rFonts w:cstheme="minorHAnsi"/>
        </w:rPr>
        <w:t xml:space="preserve">Public liability insurance £775 is the renewal quote Nick will politely decline their renewal and look at out options. All are in agreement. Nick will </w:t>
      </w:r>
      <w:proofErr w:type="spellStart"/>
      <w:r>
        <w:rPr>
          <w:rFonts w:cstheme="minorHAnsi"/>
        </w:rPr>
        <w:t>up date</w:t>
      </w:r>
      <w:proofErr w:type="spellEnd"/>
      <w:r>
        <w:rPr>
          <w:rFonts w:cstheme="minorHAnsi"/>
        </w:rPr>
        <w:t xml:space="preserve"> at the next meeting. </w:t>
      </w:r>
    </w:p>
    <w:p w14:paraId="03A1E823" w14:textId="4B6BA79B" w:rsidR="00C81F25" w:rsidRDefault="00C81F25" w:rsidP="003D4D31">
      <w:pPr>
        <w:jc w:val="both"/>
        <w:rPr>
          <w:rFonts w:cstheme="minorHAnsi"/>
        </w:rPr>
      </w:pPr>
      <w:r>
        <w:rPr>
          <w:rFonts w:cstheme="minorHAnsi"/>
        </w:rPr>
        <w:t xml:space="preserve">1.5 </w:t>
      </w:r>
      <w:r w:rsidR="00757493">
        <w:rPr>
          <w:rFonts w:cstheme="minorHAnsi"/>
        </w:rPr>
        <w:t xml:space="preserve">Newsletter </w:t>
      </w:r>
      <w:r w:rsidR="00CD2131">
        <w:rPr>
          <w:rFonts w:cstheme="minorHAnsi"/>
        </w:rPr>
        <w:t>–</w:t>
      </w:r>
      <w:r w:rsidR="00757493">
        <w:rPr>
          <w:rFonts w:cstheme="minorHAnsi"/>
        </w:rPr>
        <w:t xml:space="preserve"> Amanda</w:t>
      </w:r>
      <w:r w:rsidR="00CD2131">
        <w:rPr>
          <w:rFonts w:cstheme="minorHAnsi"/>
        </w:rPr>
        <w:t xml:space="preserve"> </w:t>
      </w:r>
      <w:r w:rsidR="009B42F7">
        <w:rPr>
          <w:rFonts w:cstheme="minorHAnsi"/>
        </w:rPr>
        <w:t xml:space="preserve">- </w:t>
      </w:r>
      <w:r w:rsidR="009F0ACB">
        <w:rPr>
          <w:rFonts w:cstheme="minorHAnsi"/>
        </w:rPr>
        <w:t>obtain feedback from the village what their opinions are on the newslet</w:t>
      </w:r>
      <w:r w:rsidR="009B42F7">
        <w:rPr>
          <w:rFonts w:cstheme="minorHAnsi"/>
        </w:rPr>
        <w:t xml:space="preserve">ter. Invite Sam to a meeting to review the newsletter. </w:t>
      </w:r>
    </w:p>
    <w:p w14:paraId="0D501B2D" w14:textId="3D808F90" w:rsidR="009D0550" w:rsidRDefault="00C81F25" w:rsidP="003E6C2B">
      <w:pPr>
        <w:jc w:val="both"/>
        <w:rPr>
          <w:rFonts w:cstheme="minorHAnsi"/>
        </w:rPr>
      </w:pPr>
      <w:r>
        <w:rPr>
          <w:rFonts w:cstheme="minorHAnsi"/>
        </w:rPr>
        <w:t xml:space="preserve">1.6 </w:t>
      </w:r>
      <w:r w:rsidR="00757493">
        <w:rPr>
          <w:rFonts w:cstheme="minorHAnsi"/>
        </w:rPr>
        <w:t>Fireworks – Nick</w:t>
      </w:r>
      <w:r w:rsidR="0006272D">
        <w:rPr>
          <w:rFonts w:cstheme="minorHAnsi"/>
        </w:rPr>
        <w:t xml:space="preserve"> to look at options for companies to run the firework events. </w:t>
      </w:r>
    </w:p>
    <w:p w14:paraId="3D3646E4" w14:textId="4EDEF41C" w:rsidR="00757493" w:rsidRPr="003E6C2B" w:rsidRDefault="00757493" w:rsidP="003E6C2B">
      <w:pPr>
        <w:jc w:val="both"/>
        <w:rPr>
          <w:rFonts w:cstheme="minorHAnsi"/>
        </w:rPr>
      </w:pPr>
      <w:r>
        <w:rPr>
          <w:rFonts w:cstheme="minorHAnsi"/>
        </w:rPr>
        <w:t xml:space="preserve">1.7 Jubilee Picnic </w:t>
      </w:r>
      <w:r w:rsidR="0006272D">
        <w:rPr>
          <w:rFonts w:cstheme="minorHAnsi"/>
        </w:rPr>
        <w:t>–</w:t>
      </w:r>
      <w:r>
        <w:rPr>
          <w:rFonts w:cstheme="minorHAnsi"/>
        </w:rPr>
        <w:t xml:space="preserve"> Belinda</w:t>
      </w:r>
      <w:r w:rsidR="0006272D">
        <w:rPr>
          <w:rFonts w:cstheme="minorHAnsi"/>
        </w:rPr>
        <w:t xml:space="preserve"> </w:t>
      </w:r>
      <w:r w:rsidR="009F0ACB">
        <w:rPr>
          <w:rFonts w:cstheme="minorHAnsi"/>
        </w:rPr>
        <w:t>Hog roast event run by the social club on Saturday the 4</w:t>
      </w:r>
      <w:r w:rsidR="009F0ACB" w:rsidRPr="009F0ACB">
        <w:rPr>
          <w:rFonts w:cstheme="minorHAnsi"/>
          <w:vertAlign w:val="superscript"/>
        </w:rPr>
        <w:t>th</w:t>
      </w:r>
      <w:r w:rsidR="009F0ACB">
        <w:rPr>
          <w:rFonts w:cstheme="minorHAnsi"/>
        </w:rPr>
        <w:t xml:space="preserve"> June. </w:t>
      </w:r>
    </w:p>
    <w:p w14:paraId="06CF0760" w14:textId="2B2DFAEA" w:rsidR="009D0550" w:rsidRPr="0014201A" w:rsidRDefault="009D0550" w:rsidP="003D4D31">
      <w:pPr>
        <w:jc w:val="both"/>
        <w:rPr>
          <w:rFonts w:cstheme="minorHAnsi"/>
        </w:rPr>
      </w:pPr>
      <w:r w:rsidRPr="0014201A">
        <w:rPr>
          <w:rFonts w:cstheme="minorHAnsi"/>
        </w:rPr>
        <w:t>2.0 Matters Arising (New or topical items to the JWRA since the last meeting)</w:t>
      </w:r>
    </w:p>
    <w:p w14:paraId="21B457F6" w14:textId="30D2F86C" w:rsidR="00544246" w:rsidRDefault="009D0550" w:rsidP="00757493">
      <w:pPr>
        <w:jc w:val="both"/>
        <w:rPr>
          <w:rFonts w:cstheme="minorHAnsi"/>
        </w:rPr>
      </w:pPr>
      <w:r w:rsidRPr="0014201A">
        <w:rPr>
          <w:rFonts w:cstheme="minorHAnsi"/>
        </w:rPr>
        <w:t xml:space="preserve">2.1 </w:t>
      </w:r>
      <w:r w:rsidR="00757493">
        <w:rPr>
          <w:rFonts w:cstheme="minorHAnsi"/>
        </w:rPr>
        <w:t>Printer - All</w:t>
      </w:r>
    </w:p>
    <w:p w14:paraId="7BA5143A" w14:textId="10126CFE" w:rsidR="009D0550" w:rsidRPr="0014201A" w:rsidRDefault="009D0550" w:rsidP="003D4D31">
      <w:pPr>
        <w:jc w:val="both"/>
        <w:rPr>
          <w:rFonts w:cstheme="minorHAnsi"/>
        </w:rPr>
      </w:pPr>
      <w:r w:rsidRPr="0014201A">
        <w:rPr>
          <w:rFonts w:cstheme="minorHAnsi"/>
        </w:rPr>
        <w:t>3.0 Local Meeting and Forum Reports/Updates</w:t>
      </w:r>
    </w:p>
    <w:p w14:paraId="2DEC0F8F" w14:textId="478C3C95" w:rsidR="009D0550" w:rsidRPr="0014201A" w:rsidRDefault="009D0550" w:rsidP="003D4D31">
      <w:pPr>
        <w:pStyle w:val="ListParagraph"/>
        <w:ind w:left="360"/>
        <w:jc w:val="both"/>
        <w:rPr>
          <w:rFonts w:cstheme="minorHAnsi"/>
        </w:rPr>
      </w:pPr>
      <w:r w:rsidRPr="0014201A">
        <w:rPr>
          <w:rFonts w:cstheme="minorHAnsi"/>
        </w:rPr>
        <w:t>a) Correspondence</w:t>
      </w:r>
    </w:p>
    <w:p w14:paraId="69FCFB64" w14:textId="28911B28" w:rsidR="009D0550" w:rsidRPr="0014201A" w:rsidRDefault="009D0550" w:rsidP="003D4D31">
      <w:pPr>
        <w:pStyle w:val="ListParagraph"/>
        <w:ind w:left="360"/>
        <w:jc w:val="both"/>
        <w:rPr>
          <w:rFonts w:cstheme="minorHAnsi"/>
        </w:rPr>
      </w:pPr>
      <w:r w:rsidRPr="0014201A">
        <w:rPr>
          <w:rFonts w:cstheme="minorHAnsi"/>
        </w:rPr>
        <w:t>b) Newsletter content</w:t>
      </w:r>
      <w:r w:rsidR="00260823">
        <w:rPr>
          <w:rFonts w:cstheme="minorHAnsi"/>
        </w:rPr>
        <w:t xml:space="preserve"> </w:t>
      </w:r>
    </w:p>
    <w:p w14:paraId="6BFC8DCD" w14:textId="4208AC47" w:rsidR="009D0550" w:rsidRPr="0014201A" w:rsidRDefault="009D0550" w:rsidP="003D4D31">
      <w:pPr>
        <w:pStyle w:val="ListParagraph"/>
        <w:ind w:left="360"/>
        <w:jc w:val="both"/>
        <w:rPr>
          <w:rFonts w:cstheme="minorHAnsi"/>
        </w:rPr>
      </w:pPr>
      <w:r w:rsidRPr="0014201A">
        <w:rPr>
          <w:rFonts w:cstheme="minorHAnsi"/>
        </w:rPr>
        <w:t>c) Facebook</w:t>
      </w:r>
      <w:r w:rsidR="00F460E6">
        <w:rPr>
          <w:rFonts w:cstheme="minorHAnsi"/>
        </w:rPr>
        <w:t xml:space="preserve"> – add Steve Knight and Meredith’s majors award to face book Emma to obtain photos </w:t>
      </w:r>
    </w:p>
    <w:p w14:paraId="29E38C44" w14:textId="3A959EDD" w:rsidR="009D0550" w:rsidRPr="0014201A" w:rsidRDefault="009D0550" w:rsidP="003D4D31">
      <w:pPr>
        <w:pStyle w:val="ListParagraph"/>
        <w:ind w:left="360"/>
        <w:jc w:val="both"/>
        <w:rPr>
          <w:rFonts w:cstheme="minorHAnsi"/>
        </w:rPr>
      </w:pPr>
      <w:r w:rsidRPr="0014201A">
        <w:rPr>
          <w:rFonts w:cstheme="minorHAnsi"/>
        </w:rPr>
        <w:t>d) Website</w:t>
      </w:r>
    </w:p>
    <w:p w14:paraId="18FC5B94" w14:textId="245207B2" w:rsidR="009D0550" w:rsidRPr="0014201A" w:rsidRDefault="009D0550" w:rsidP="003D4D31">
      <w:pPr>
        <w:pStyle w:val="ListParagraph"/>
        <w:ind w:left="360"/>
        <w:jc w:val="both"/>
        <w:rPr>
          <w:rFonts w:cstheme="minorHAnsi"/>
        </w:rPr>
      </w:pPr>
    </w:p>
    <w:p w14:paraId="79FE03B7" w14:textId="0D3D2FD9" w:rsidR="009D0550" w:rsidRPr="0014201A" w:rsidRDefault="009D0550" w:rsidP="003D4D31">
      <w:pPr>
        <w:pStyle w:val="ListParagraph"/>
        <w:ind w:left="360"/>
        <w:jc w:val="both"/>
        <w:rPr>
          <w:rFonts w:cstheme="minorHAnsi"/>
        </w:rPr>
      </w:pPr>
      <w:r w:rsidRPr="0014201A">
        <w:rPr>
          <w:rFonts w:cstheme="minorHAnsi"/>
        </w:rPr>
        <w:t>Village Life</w:t>
      </w:r>
    </w:p>
    <w:p w14:paraId="71ADBE0A" w14:textId="31606864" w:rsidR="009D0550" w:rsidRPr="0014201A" w:rsidRDefault="009D0550" w:rsidP="003D4D31">
      <w:pPr>
        <w:pStyle w:val="ListParagraph"/>
        <w:ind w:left="360"/>
        <w:jc w:val="both"/>
        <w:rPr>
          <w:rFonts w:cstheme="minorHAnsi"/>
        </w:rPr>
      </w:pPr>
    </w:p>
    <w:p w14:paraId="5A918763" w14:textId="579E9782" w:rsidR="009D0550" w:rsidRPr="0014201A" w:rsidRDefault="009D0550" w:rsidP="003D4D31">
      <w:pPr>
        <w:pStyle w:val="ListParagraph"/>
        <w:ind w:left="360"/>
        <w:jc w:val="both"/>
        <w:rPr>
          <w:rFonts w:cstheme="minorHAnsi"/>
        </w:rPr>
      </w:pPr>
      <w:r w:rsidRPr="0014201A">
        <w:rPr>
          <w:rFonts w:cstheme="minorHAnsi"/>
        </w:rPr>
        <w:t>Village Calendar events</w:t>
      </w:r>
    </w:p>
    <w:p w14:paraId="7A273A41" w14:textId="346FDC2B" w:rsidR="009D0550" w:rsidRPr="0014201A" w:rsidRDefault="009D0550" w:rsidP="003D4D31">
      <w:pPr>
        <w:pStyle w:val="ListParagraph"/>
        <w:ind w:left="360"/>
        <w:jc w:val="both"/>
        <w:rPr>
          <w:rFonts w:cstheme="minorHAnsi"/>
        </w:rPr>
      </w:pPr>
    </w:p>
    <w:p w14:paraId="425E2CEF" w14:textId="24DF65EC" w:rsidR="009D0550" w:rsidRPr="00757493" w:rsidRDefault="0014201A" w:rsidP="003D4D31">
      <w:pPr>
        <w:pStyle w:val="ListParagraph"/>
        <w:numPr>
          <w:ilvl w:val="0"/>
          <w:numId w:val="5"/>
        </w:numPr>
        <w:jc w:val="both"/>
        <w:rPr>
          <w:rFonts w:cstheme="minorHAnsi"/>
          <w:strike/>
        </w:rPr>
      </w:pPr>
      <w:r w:rsidRPr="00757493">
        <w:rPr>
          <w:rFonts w:cstheme="minorHAnsi"/>
          <w:strike/>
        </w:rPr>
        <w:lastRenderedPageBreak/>
        <w:t>26</w:t>
      </w:r>
      <w:r w:rsidRPr="00757493">
        <w:rPr>
          <w:rFonts w:cstheme="minorHAnsi"/>
          <w:strike/>
          <w:vertAlign w:val="superscript"/>
        </w:rPr>
        <w:t>th</w:t>
      </w:r>
      <w:r w:rsidRPr="00757493">
        <w:rPr>
          <w:rFonts w:cstheme="minorHAnsi"/>
          <w:strike/>
        </w:rPr>
        <w:t xml:space="preserve"> </w:t>
      </w:r>
      <w:r w:rsidR="009D0550" w:rsidRPr="00757493">
        <w:rPr>
          <w:rFonts w:cstheme="minorHAnsi"/>
          <w:strike/>
        </w:rPr>
        <w:t>March 2022</w:t>
      </w:r>
      <w:r w:rsidRPr="00757493">
        <w:rPr>
          <w:rFonts w:cstheme="minorHAnsi"/>
          <w:strike/>
        </w:rPr>
        <w:t xml:space="preserve"> 8pm</w:t>
      </w:r>
      <w:r w:rsidR="009D0550" w:rsidRPr="00757493">
        <w:rPr>
          <w:rFonts w:cstheme="minorHAnsi"/>
          <w:strike/>
        </w:rPr>
        <w:t xml:space="preserve"> – Comedy Night</w:t>
      </w:r>
      <w:r w:rsidR="00757493">
        <w:rPr>
          <w:rFonts w:cstheme="minorHAnsi"/>
          <w:strike/>
        </w:rPr>
        <w:t xml:space="preserve"> - Cancelled</w:t>
      </w:r>
    </w:p>
    <w:p w14:paraId="694EDFC5" w14:textId="2CC078B3" w:rsidR="0014201A" w:rsidRDefault="0014201A" w:rsidP="003D4D31">
      <w:pPr>
        <w:pStyle w:val="ListParagraph"/>
        <w:numPr>
          <w:ilvl w:val="0"/>
          <w:numId w:val="5"/>
        </w:numPr>
        <w:jc w:val="both"/>
        <w:rPr>
          <w:rFonts w:cstheme="minorHAnsi"/>
          <w:strike/>
        </w:rPr>
      </w:pPr>
      <w:r w:rsidRPr="00757493">
        <w:rPr>
          <w:rFonts w:cstheme="minorHAnsi"/>
          <w:strike/>
        </w:rPr>
        <w:t>2</w:t>
      </w:r>
      <w:r w:rsidRPr="00757493">
        <w:rPr>
          <w:rFonts w:cstheme="minorHAnsi"/>
          <w:strike/>
          <w:vertAlign w:val="superscript"/>
        </w:rPr>
        <w:t>nd</w:t>
      </w:r>
      <w:r w:rsidRPr="00757493">
        <w:rPr>
          <w:rFonts w:cstheme="minorHAnsi"/>
          <w:strike/>
        </w:rPr>
        <w:t xml:space="preserve"> </w:t>
      </w:r>
      <w:r w:rsidR="009D0550" w:rsidRPr="00757493">
        <w:rPr>
          <w:rFonts w:cstheme="minorHAnsi"/>
          <w:strike/>
        </w:rPr>
        <w:t>May</w:t>
      </w:r>
      <w:r w:rsidRPr="00757493">
        <w:rPr>
          <w:rFonts w:cstheme="minorHAnsi"/>
          <w:strike/>
        </w:rPr>
        <w:t xml:space="preserve"> 2022 – May</w:t>
      </w:r>
      <w:r w:rsidR="00CD525B" w:rsidRPr="00757493">
        <w:rPr>
          <w:rFonts w:cstheme="minorHAnsi"/>
          <w:strike/>
        </w:rPr>
        <w:t xml:space="preserve"> </w:t>
      </w:r>
      <w:r w:rsidRPr="00757493">
        <w:rPr>
          <w:rFonts w:cstheme="minorHAnsi"/>
          <w:strike/>
        </w:rPr>
        <w:t>day Fayre</w:t>
      </w:r>
      <w:r w:rsidR="00757493">
        <w:rPr>
          <w:rFonts w:cstheme="minorHAnsi"/>
          <w:strike/>
        </w:rPr>
        <w:t xml:space="preserve"> Cancelled</w:t>
      </w:r>
    </w:p>
    <w:p w14:paraId="6EE32ACA" w14:textId="419E31B8" w:rsidR="00757493" w:rsidRPr="00757493" w:rsidRDefault="00757493" w:rsidP="00757493">
      <w:pPr>
        <w:pStyle w:val="ListParagraph"/>
        <w:numPr>
          <w:ilvl w:val="0"/>
          <w:numId w:val="5"/>
        </w:numPr>
        <w:jc w:val="both"/>
        <w:rPr>
          <w:rFonts w:cstheme="minorHAnsi"/>
        </w:rPr>
      </w:pPr>
      <w:r>
        <w:rPr>
          <w:rFonts w:cstheme="minorHAnsi"/>
        </w:rPr>
        <w:t>13</w:t>
      </w:r>
      <w:r w:rsidRPr="00757493">
        <w:rPr>
          <w:rFonts w:cstheme="minorHAnsi"/>
          <w:vertAlign w:val="superscript"/>
        </w:rPr>
        <w:t>th</w:t>
      </w:r>
      <w:r>
        <w:rPr>
          <w:rFonts w:cstheme="minorHAnsi"/>
        </w:rPr>
        <w:t xml:space="preserve"> May 2022 – Pizza Van to attend village every 2</w:t>
      </w:r>
      <w:r w:rsidRPr="00757493">
        <w:rPr>
          <w:rFonts w:cstheme="minorHAnsi"/>
          <w:vertAlign w:val="superscript"/>
        </w:rPr>
        <w:t>nd</w:t>
      </w:r>
      <w:r>
        <w:rPr>
          <w:rFonts w:cstheme="minorHAnsi"/>
        </w:rPr>
        <w:t xml:space="preserve"> Friday of the month</w:t>
      </w:r>
    </w:p>
    <w:p w14:paraId="53961F99" w14:textId="41C069F9" w:rsidR="0014201A" w:rsidRPr="003E6C2B" w:rsidRDefault="0014201A" w:rsidP="003E6C2B">
      <w:pPr>
        <w:pStyle w:val="ListParagraph"/>
        <w:numPr>
          <w:ilvl w:val="0"/>
          <w:numId w:val="5"/>
        </w:numPr>
        <w:jc w:val="both"/>
        <w:rPr>
          <w:rFonts w:cstheme="minorHAnsi"/>
        </w:rPr>
      </w:pPr>
      <w:r w:rsidRPr="0014201A">
        <w:rPr>
          <w:rFonts w:cstheme="minorHAnsi"/>
        </w:rPr>
        <w:t>2/3</w:t>
      </w:r>
      <w:r w:rsidRPr="0014201A">
        <w:rPr>
          <w:rFonts w:cstheme="minorHAnsi"/>
          <w:vertAlign w:val="superscript"/>
        </w:rPr>
        <w:t>rd</w:t>
      </w:r>
      <w:r w:rsidRPr="0014201A">
        <w:rPr>
          <w:rFonts w:cstheme="minorHAnsi"/>
        </w:rPr>
        <w:t xml:space="preserve"> June 2022 – Queens Jubilee</w:t>
      </w:r>
      <w:r w:rsidR="00A67261">
        <w:rPr>
          <w:rFonts w:cstheme="minorHAnsi"/>
        </w:rPr>
        <w:t xml:space="preserve"> –</w:t>
      </w:r>
      <w:r w:rsidR="003E6C2B">
        <w:rPr>
          <w:rFonts w:cstheme="minorHAnsi"/>
        </w:rPr>
        <w:t xml:space="preserve"> </w:t>
      </w:r>
      <w:r w:rsidR="00327650" w:rsidRPr="003E6C2B">
        <w:rPr>
          <w:rFonts w:cstheme="minorHAnsi"/>
        </w:rPr>
        <w:t xml:space="preserve">Social club </w:t>
      </w:r>
      <w:r w:rsidR="009F0ACB" w:rsidRPr="003E6C2B">
        <w:rPr>
          <w:rFonts w:cstheme="minorHAnsi"/>
        </w:rPr>
        <w:t>p</w:t>
      </w:r>
      <w:r w:rsidR="009F0ACB">
        <w:rPr>
          <w:rFonts w:cstheme="minorHAnsi"/>
        </w:rPr>
        <w:t>lanning</w:t>
      </w:r>
      <w:r w:rsidR="00327650" w:rsidRPr="003E6C2B">
        <w:rPr>
          <w:rFonts w:cstheme="minorHAnsi"/>
        </w:rPr>
        <w:t xml:space="preserve"> to open early afternoon on Saturday the 4</w:t>
      </w:r>
      <w:r w:rsidR="00327650" w:rsidRPr="003E6C2B">
        <w:rPr>
          <w:rFonts w:cstheme="minorHAnsi"/>
          <w:vertAlign w:val="superscript"/>
        </w:rPr>
        <w:t>th</w:t>
      </w:r>
      <w:r w:rsidR="00327650" w:rsidRPr="003E6C2B">
        <w:rPr>
          <w:rFonts w:cstheme="minorHAnsi"/>
        </w:rPr>
        <w:t xml:space="preserve"> June. </w:t>
      </w:r>
    </w:p>
    <w:p w14:paraId="6757EF94" w14:textId="77777777" w:rsidR="0014201A" w:rsidRPr="0014201A" w:rsidRDefault="0014201A" w:rsidP="003D4D31">
      <w:pPr>
        <w:pStyle w:val="ListParagraph"/>
        <w:numPr>
          <w:ilvl w:val="0"/>
          <w:numId w:val="5"/>
        </w:numPr>
        <w:jc w:val="both"/>
        <w:rPr>
          <w:rFonts w:cstheme="minorHAnsi"/>
        </w:rPr>
      </w:pPr>
      <w:r w:rsidRPr="0014201A">
        <w:rPr>
          <w:rFonts w:cstheme="minorHAnsi"/>
        </w:rPr>
        <w:t>5</w:t>
      </w:r>
      <w:r w:rsidRPr="0014201A">
        <w:rPr>
          <w:rFonts w:cstheme="minorHAnsi"/>
          <w:vertAlign w:val="superscript"/>
        </w:rPr>
        <w:t>th</w:t>
      </w:r>
      <w:r w:rsidRPr="0014201A">
        <w:rPr>
          <w:rFonts w:cstheme="minorHAnsi"/>
        </w:rPr>
        <w:t xml:space="preserve"> November 2022 – Village Fireworks</w:t>
      </w:r>
    </w:p>
    <w:p w14:paraId="3B8B03C5" w14:textId="75A1E568" w:rsidR="009D0550" w:rsidRDefault="0014201A" w:rsidP="003D4D31">
      <w:pPr>
        <w:jc w:val="both"/>
        <w:rPr>
          <w:rFonts w:cstheme="minorHAnsi"/>
        </w:rPr>
      </w:pPr>
      <w:r w:rsidRPr="0014201A">
        <w:rPr>
          <w:rFonts w:cstheme="minorHAnsi"/>
        </w:rPr>
        <w:t>Any Other Business?</w:t>
      </w:r>
    </w:p>
    <w:p w14:paraId="3BF51A8C" w14:textId="77777777" w:rsidR="00597CB0" w:rsidRPr="0014201A" w:rsidRDefault="00597CB0" w:rsidP="003D4D31">
      <w:pPr>
        <w:jc w:val="both"/>
        <w:rPr>
          <w:rFonts w:cstheme="minorHAnsi"/>
        </w:rPr>
      </w:pPr>
    </w:p>
    <w:p w14:paraId="0589B9D7" w14:textId="41820C8E" w:rsidR="00597CB0" w:rsidRPr="0014201A" w:rsidRDefault="00597CB0" w:rsidP="003D4D31">
      <w:pPr>
        <w:jc w:val="both"/>
        <w:rPr>
          <w:rFonts w:cstheme="minorHAnsi"/>
        </w:rPr>
      </w:pPr>
    </w:p>
    <w:sectPr w:rsidR="00597CB0" w:rsidRPr="0014201A">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10347" w14:textId="77777777" w:rsidR="00E66030" w:rsidRDefault="00E66030" w:rsidP="00597CB0">
      <w:pPr>
        <w:spacing w:after="0" w:line="240" w:lineRule="auto"/>
      </w:pPr>
      <w:r>
        <w:separator/>
      </w:r>
    </w:p>
  </w:endnote>
  <w:endnote w:type="continuationSeparator" w:id="0">
    <w:p w14:paraId="3C9D8141" w14:textId="77777777" w:rsidR="00E66030" w:rsidRDefault="00E66030" w:rsidP="00597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462">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B4021" w14:textId="77777777" w:rsidR="00E66030" w:rsidRDefault="00E66030" w:rsidP="00597CB0">
      <w:pPr>
        <w:spacing w:after="0" w:line="240" w:lineRule="auto"/>
      </w:pPr>
      <w:r>
        <w:separator/>
      </w:r>
    </w:p>
  </w:footnote>
  <w:footnote w:type="continuationSeparator" w:id="0">
    <w:p w14:paraId="4806A21A" w14:textId="77777777" w:rsidR="00E66030" w:rsidRDefault="00E66030" w:rsidP="00597C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B8F5D" w14:textId="77777777" w:rsidR="00597CB0" w:rsidRPr="00597CB0" w:rsidRDefault="00597CB0" w:rsidP="00597CB0">
    <w:pPr>
      <w:suppressAutoHyphens/>
      <w:spacing w:after="0" w:line="276" w:lineRule="auto"/>
      <w:jc w:val="center"/>
      <w:rPr>
        <w:rFonts w:ascii="Calibri" w:eastAsia="SimSun" w:hAnsi="Calibri" w:cs="font462"/>
        <w:b/>
        <w:sz w:val="28"/>
        <w:szCs w:val="28"/>
        <w:lang w:eastAsia="ar-SA"/>
      </w:rPr>
    </w:pPr>
    <w:r w:rsidRPr="00597CB0">
      <w:rPr>
        <w:rFonts w:ascii="Calibri" w:eastAsia="SimSun" w:hAnsi="Calibri" w:cs="font462"/>
        <w:b/>
        <w:sz w:val="36"/>
        <w:szCs w:val="36"/>
        <w:lang w:eastAsia="ar-SA"/>
      </w:rPr>
      <w:t>Jacobs Well Residents’ Association</w:t>
    </w:r>
    <w:r w:rsidRPr="00597CB0">
      <w:rPr>
        <w:rFonts w:ascii="Calibri" w:eastAsia="SimSun" w:hAnsi="Calibri" w:cs="font462"/>
        <w:b/>
        <w:sz w:val="32"/>
        <w:szCs w:val="32"/>
        <w:lang w:eastAsia="ar-SA"/>
      </w:rPr>
      <w:t xml:space="preserve"> Committee Meeting</w:t>
    </w:r>
  </w:p>
  <w:p w14:paraId="7237DA5E" w14:textId="11663B9B" w:rsidR="00597CB0" w:rsidRPr="00597CB0" w:rsidRDefault="008F1736" w:rsidP="00597CB0">
    <w:pPr>
      <w:suppressAutoHyphens/>
      <w:spacing w:after="0" w:line="276" w:lineRule="auto"/>
      <w:jc w:val="center"/>
      <w:rPr>
        <w:rFonts w:ascii="Calibri" w:eastAsia="SimSun" w:hAnsi="Calibri" w:cs="font462"/>
        <w:b/>
        <w:sz w:val="28"/>
        <w:szCs w:val="28"/>
        <w:lang w:eastAsia="ar-SA"/>
      </w:rPr>
    </w:pPr>
    <w:r>
      <w:rPr>
        <w:rFonts w:ascii="Calibri" w:eastAsia="SimSun" w:hAnsi="Calibri" w:cs="font462"/>
        <w:b/>
        <w:sz w:val="28"/>
        <w:szCs w:val="28"/>
        <w:lang w:eastAsia="ar-SA"/>
      </w:rPr>
      <w:t>11</w:t>
    </w:r>
    <w:r w:rsidRPr="008F1736">
      <w:rPr>
        <w:rFonts w:ascii="Calibri" w:eastAsia="SimSun" w:hAnsi="Calibri" w:cs="font462"/>
        <w:b/>
        <w:sz w:val="28"/>
        <w:szCs w:val="28"/>
        <w:vertAlign w:val="superscript"/>
        <w:lang w:eastAsia="ar-SA"/>
      </w:rPr>
      <w:t>th</w:t>
    </w:r>
    <w:r>
      <w:rPr>
        <w:rFonts w:ascii="Calibri" w:eastAsia="SimSun" w:hAnsi="Calibri" w:cs="font462"/>
        <w:b/>
        <w:sz w:val="28"/>
        <w:szCs w:val="28"/>
        <w:lang w:eastAsia="ar-SA"/>
      </w:rPr>
      <w:t xml:space="preserve"> May</w:t>
    </w:r>
    <w:r w:rsidR="00597CB0" w:rsidRPr="00597CB0">
      <w:rPr>
        <w:rFonts w:ascii="Calibri" w:eastAsia="SimSun" w:hAnsi="Calibri" w:cs="font462"/>
        <w:b/>
        <w:sz w:val="28"/>
        <w:szCs w:val="28"/>
        <w:lang w:eastAsia="ar-SA"/>
      </w:rPr>
      <w:t xml:space="preserve"> 2022 8.00pm Jacobs Well Village Hall</w:t>
    </w:r>
  </w:p>
  <w:p w14:paraId="63C14474" w14:textId="50C059A6" w:rsidR="00597CB0" w:rsidRPr="00597CB0" w:rsidRDefault="00E32260" w:rsidP="00597CB0">
    <w:pPr>
      <w:suppressAutoHyphens/>
      <w:spacing w:after="0" w:line="276" w:lineRule="auto"/>
      <w:jc w:val="center"/>
      <w:rPr>
        <w:rFonts w:ascii="Calibri" w:eastAsia="SimSun" w:hAnsi="Calibri" w:cs="font462"/>
        <w:lang w:eastAsia="ar-SA"/>
      </w:rPr>
    </w:pPr>
    <w:r>
      <w:rPr>
        <w:rFonts w:ascii="Calibri" w:eastAsia="SimSun" w:hAnsi="Calibri" w:cs="font462"/>
        <w:b/>
        <w:sz w:val="36"/>
        <w:szCs w:val="36"/>
        <w:lang w:eastAsia="ar-SA"/>
      </w:rPr>
      <w:t>Agenda</w:t>
    </w:r>
  </w:p>
  <w:p w14:paraId="493C1A84" w14:textId="77777777" w:rsidR="00597CB0" w:rsidRDefault="00597C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03AF4"/>
    <w:multiLevelType w:val="hybridMultilevel"/>
    <w:tmpl w:val="AA84172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1EBD607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4606262F"/>
    <w:multiLevelType w:val="hybridMultilevel"/>
    <w:tmpl w:val="382A0C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568A44F3"/>
    <w:multiLevelType w:val="multilevel"/>
    <w:tmpl w:val="AC84F06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5ED96B3D"/>
    <w:multiLevelType w:val="multilevel"/>
    <w:tmpl w:val="8FF2DCFC"/>
    <w:lvl w:ilvl="0">
      <w:start w:val="1"/>
      <w:numFmt w:val="decimal"/>
      <w:lvlText w:val="%1."/>
      <w:lvlJc w:val="left"/>
      <w:pPr>
        <w:ind w:left="720" w:hanging="360"/>
      </w:p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61AC4996"/>
    <w:multiLevelType w:val="hybridMultilevel"/>
    <w:tmpl w:val="C5BC32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19B1843"/>
    <w:multiLevelType w:val="multilevel"/>
    <w:tmpl w:val="F856C36E"/>
    <w:lvl w:ilvl="0">
      <w:start w:val="1"/>
      <w:numFmt w:val="decimal"/>
      <w:pStyle w:val="Heading3"/>
      <w:lvlText w:val="%1."/>
      <w:lvlJc w:val="left"/>
      <w:pPr>
        <w:tabs>
          <w:tab w:val="num" w:pos="720"/>
        </w:tabs>
        <w:ind w:left="720" w:hanging="720"/>
      </w:pPr>
      <w:rPr>
        <w:b/>
        <w:bCs/>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4"/>
  </w:num>
  <w:num w:numId="4">
    <w:abstractNumId w:val="1"/>
  </w:num>
  <w:num w:numId="5">
    <w:abstractNumId w:val="2"/>
  </w:num>
  <w:num w:numId="6">
    <w:abstractNumId w:val="3"/>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CB0"/>
    <w:rsid w:val="00016A08"/>
    <w:rsid w:val="0006272D"/>
    <w:rsid w:val="0014201A"/>
    <w:rsid w:val="00193EAE"/>
    <w:rsid w:val="001A04A8"/>
    <w:rsid w:val="00260823"/>
    <w:rsid w:val="00327650"/>
    <w:rsid w:val="003D4D31"/>
    <w:rsid w:val="003E6C2B"/>
    <w:rsid w:val="00431FDD"/>
    <w:rsid w:val="004D5182"/>
    <w:rsid w:val="00505BEA"/>
    <w:rsid w:val="00544246"/>
    <w:rsid w:val="00597CB0"/>
    <w:rsid w:val="005C5820"/>
    <w:rsid w:val="005E4319"/>
    <w:rsid w:val="005F1049"/>
    <w:rsid w:val="0065707E"/>
    <w:rsid w:val="007238CF"/>
    <w:rsid w:val="00757493"/>
    <w:rsid w:val="007839F9"/>
    <w:rsid w:val="007C0214"/>
    <w:rsid w:val="007C5E5D"/>
    <w:rsid w:val="00801CE7"/>
    <w:rsid w:val="008F1736"/>
    <w:rsid w:val="00946878"/>
    <w:rsid w:val="009657A2"/>
    <w:rsid w:val="009B42F7"/>
    <w:rsid w:val="009D0550"/>
    <w:rsid w:val="009F0ACB"/>
    <w:rsid w:val="00A67261"/>
    <w:rsid w:val="00A8776B"/>
    <w:rsid w:val="00B92DAE"/>
    <w:rsid w:val="00C51AC7"/>
    <w:rsid w:val="00C81F25"/>
    <w:rsid w:val="00CD2131"/>
    <w:rsid w:val="00CD525B"/>
    <w:rsid w:val="00D459AD"/>
    <w:rsid w:val="00D54688"/>
    <w:rsid w:val="00E32260"/>
    <w:rsid w:val="00E66030"/>
    <w:rsid w:val="00EB004C"/>
    <w:rsid w:val="00F460E6"/>
    <w:rsid w:val="00FC1C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47C65"/>
  <w15:chartTrackingRefBased/>
  <w15:docId w15:val="{15AA0A51-6721-4D98-B31A-ED066B5C8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autoRedefine/>
    <w:uiPriority w:val="9"/>
    <w:unhideWhenUsed/>
    <w:qFormat/>
    <w:rsid w:val="00E32260"/>
    <w:pPr>
      <w:keepNext/>
      <w:keepLines/>
      <w:numPr>
        <w:numId w:val="7"/>
      </w:numPr>
      <w:spacing w:before="40" w:after="0" w:line="256" w:lineRule="auto"/>
      <w:outlineLvl w:val="2"/>
    </w:pPr>
    <w:rPr>
      <w:rFonts w:ascii="Calibri" w:eastAsiaTheme="majorEastAsia" w:hAnsi="Calibri" w:cstheme="majorBidi"/>
      <w:b/>
      <w:bCs/>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7C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7CB0"/>
  </w:style>
  <w:style w:type="paragraph" w:styleId="Footer">
    <w:name w:val="footer"/>
    <w:basedOn w:val="Normal"/>
    <w:link w:val="FooterChar"/>
    <w:uiPriority w:val="99"/>
    <w:unhideWhenUsed/>
    <w:rsid w:val="00597C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7CB0"/>
  </w:style>
  <w:style w:type="paragraph" w:styleId="ListParagraph">
    <w:name w:val="List Paragraph"/>
    <w:basedOn w:val="Normal"/>
    <w:uiPriority w:val="34"/>
    <w:qFormat/>
    <w:rsid w:val="00597CB0"/>
    <w:pPr>
      <w:ind w:left="720"/>
      <w:contextualSpacing/>
    </w:pPr>
  </w:style>
  <w:style w:type="character" w:customStyle="1" w:styleId="Heading3Char">
    <w:name w:val="Heading 3 Char"/>
    <w:basedOn w:val="DefaultParagraphFont"/>
    <w:link w:val="Heading3"/>
    <w:uiPriority w:val="9"/>
    <w:rsid w:val="00E32260"/>
    <w:rPr>
      <w:rFonts w:ascii="Calibri" w:eastAsiaTheme="majorEastAsia" w:hAnsi="Calibri" w:cstheme="majorBidi"/>
      <w:b/>
      <w:bCs/>
      <w:color w:val="000000" w:themeColor="text1"/>
      <w:szCs w:val="24"/>
    </w:rPr>
  </w:style>
  <w:style w:type="character" w:styleId="Hyperlink">
    <w:name w:val="Hyperlink"/>
    <w:basedOn w:val="DefaultParagraphFont"/>
    <w:uiPriority w:val="99"/>
    <w:semiHidden/>
    <w:unhideWhenUsed/>
    <w:rsid w:val="00E32260"/>
    <w:rPr>
      <w:color w:val="0563C1" w:themeColor="hyperlink"/>
      <w:u w:val="single"/>
    </w:rPr>
  </w:style>
  <w:style w:type="paragraph" w:styleId="NoSpacing">
    <w:name w:val="No Spacing"/>
    <w:uiPriority w:val="1"/>
    <w:qFormat/>
    <w:rsid w:val="00E322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814437">
      <w:bodyDiv w:val="1"/>
      <w:marLeft w:val="0"/>
      <w:marRight w:val="0"/>
      <w:marTop w:val="0"/>
      <w:marBottom w:val="0"/>
      <w:divBdr>
        <w:top w:val="none" w:sz="0" w:space="0" w:color="auto"/>
        <w:left w:val="none" w:sz="0" w:space="0" w:color="auto"/>
        <w:bottom w:val="none" w:sz="0" w:space="0" w:color="auto"/>
        <w:right w:val="none" w:sz="0" w:space="0" w:color="auto"/>
      </w:divBdr>
      <w:divsChild>
        <w:div w:id="119227174">
          <w:marLeft w:val="0"/>
          <w:marRight w:val="0"/>
          <w:marTop w:val="0"/>
          <w:marBottom w:val="0"/>
          <w:divBdr>
            <w:top w:val="none" w:sz="0" w:space="0" w:color="auto"/>
            <w:left w:val="none" w:sz="0" w:space="0" w:color="auto"/>
            <w:bottom w:val="none" w:sz="0" w:space="0" w:color="auto"/>
            <w:right w:val="none" w:sz="0" w:space="0" w:color="auto"/>
          </w:divBdr>
        </w:div>
      </w:divsChild>
    </w:div>
    <w:div w:id="1003048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3</Pages>
  <Words>638</Words>
  <Characters>3639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Raggett, Emma</dc:creator>
  <cp:keywords/>
  <dc:description/>
  <cp:lastModifiedBy>Raggett, Emma</cp:lastModifiedBy>
  <cp:revision>3</cp:revision>
  <dcterms:created xsi:type="dcterms:W3CDTF">2022-05-11T19:54:00Z</dcterms:created>
  <dcterms:modified xsi:type="dcterms:W3CDTF">2022-05-11T20:47:00Z</dcterms:modified>
</cp:coreProperties>
</file>